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6181" w14:textId="63309E21" w:rsidR="00EE54EA" w:rsidRPr="008849F6" w:rsidRDefault="00EE54EA" w:rsidP="008849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31.10.2025 на VI Российско-Белорусской научно-практической конференции с международным участием «Лечение боли без границ» в секции «Хроническая боль: вызовы и решения» </w:t>
      </w:r>
      <w:proofErr w:type="spellStart"/>
      <w:r w:rsidRPr="008849F6">
        <w:rPr>
          <w:rFonts w:ascii="Times New Roman" w:hAnsi="Times New Roman" w:cs="Times New Roman"/>
          <w:sz w:val="28"/>
          <w:szCs w:val="28"/>
          <w:lang w:val="ru-RU"/>
        </w:rPr>
        <w:t>Рушкевич</w:t>
      </w:r>
      <w:proofErr w:type="spellEnd"/>
      <w:r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 Юлии Николаевны, главный научный сотрудник неврологического отдела РНПЦ неврологии и нейрохирургии, кандидат медицинских наук, доцент выпол</w:t>
      </w:r>
      <w:r w:rsidR="008849F6" w:rsidRPr="008849F6">
        <w:rPr>
          <w:rFonts w:ascii="Times New Roman" w:hAnsi="Times New Roman" w:cs="Times New Roman"/>
          <w:sz w:val="28"/>
          <w:szCs w:val="28"/>
          <w:lang w:val="ru-RU"/>
        </w:rPr>
        <w:t>нила</w:t>
      </w:r>
      <w:r w:rsidR="00220E7F"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 доклада</w:t>
      </w:r>
      <w:r w:rsidR="002F5234"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 «Особенности болевого синдрома при боковом амиотрофическом склерозе»</w:t>
      </w:r>
      <w:r w:rsidR="008849F6" w:rsidRPr="008849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6779F5" w14:textId="623BEE3B" w:rsidR="00220E7F" w:rsidRDefault="00220E7F" w:rsidP="00EE54E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Боковой амиотрофический склероз (БАС) — быстро прогрессирующее </w:t>
      </w:r>
      <w:proofErr w:type="spellStart"/>
      <w:r w:rsidRPr="008849F6">
        <w:rPr>
          <w:rFonts w:ascii="Times New Roman" w:hAnsi="Times New Roman" w:cs="Times New Roman"/>
          <w:sz w:val="28"/>
          <w:szCs w:val="28"/>
          <w:lang w:val="ru-RU"/>
        </w:rPr>
        <w:t>нейродегенеративное</w:t>
      </w:r>
      <w:proofErr w:type="spellEnd"/>
      <w:r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 заболевание, характеризующееся потерей двигательных нейронов, что приводит к двигательной слабости конечностей и/или бульбарных мышц. </w:t>
      </w:r>
      <w:r w:rsidR="0011193D" w:rsidRPr="0011193D">
        <w:rPr>
          <w:rFonts w:ascii="Times New Roman" w:hAnsi="Times New Roman" w:cs="Times New Roman"/>
          <w:sz w:val="28"/>
          <w:szCs w:val="28"/>
          <w:lang w:val="ru-RU"/>
        </w:rPr>
        <w:t xml:space="preserve">Появляется всё больше доказательств того, что боковой амиотрофический склероз — это </w:t>
      </w:r>
      <w:proofErr w:type="spellStart"/>
      <w:r w:rsidR="0011193D" w:rsidRPr="0011193D">
        <w:rPr>
          <w:rFonts w:ascii="Times New Roman" w:hAnsi="Times New Roman" w:cs="Times New Roman"/>
          <w:sz w:val="28"/>
          <w:szCs w:val="28"/>
          <w:lang w:val="ru-RU"/>
        </w:rPr>
        <w:t>мультисистемное</w:t>
      </w:r>
      <w:proofErr w:type="spellEnd"/>
      <w:r w:rsidR="0011193D" w:rsidRPr="0011193D">
        <w:rPr>
          <w:rFonts w:ascii="Times New Roman" w:hAnsi="Times New Roman" w:cs="Times New Roman"/>
          <w:sz w:val="28"/>
          <w:szCs w:val="28"/>
          <w:lang w:val="ru-RU"/>
        </w:rPr>
        <w:t xml:space="preserve"> заболевание с ранними и частыми последствиями для когнитивных функций, поведения, сна, боли и утомляемости.</w:t>
      </w:r>
    </w:p>
    <w:p w14:paraId="52AC238F" w14:textId="7ADA168C" w:rsidR="00220E7F" w:rsidRPr="008849F6" w:rsidRDefault="004B3E4C" w:rsidP="00EE54E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E4C">
        <w:rPr>
          <w:rFonts w:ascii="Times New Roman" w:hAnsi="Times New Roman" w:cs="Times New Roman"/>
          <w:sz w:val="28"/>
          <w:szCs w:val="28"/>
          <w:lang w:val="ru-RU"/>
        </w:rPr>
        <w:t>Боль при БАС часто игнорируется и оказывает существенное негативное влияние на качество жизни пациентов и лиц, осуществляющих уход за ними</w:t>
      </w:r>
      <w:r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, и </w:t>
      </w:r>
      <w:r w:rsidRPr="00220E7F">
        <w:rPr>
          <w:rFonts w:ascii="Times New Roman" w:hAnsi="Times New Roman" w:cs="Times New Roman"/>
          <w:sz w:val="28"/>
          <w:szCs w:val="28"/>
          <w:lang w:val="ru-RU"/>
        </w:rPr>
        <w:t>представляет собой значительную медико-социальную проблему</w:t>
      </w:r>
      <w:r w:rsidRPr="008849F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B3E4C">
        <w:rPr>
          <w:rFonts w:ascii="Times New Roman" w:hAnsi="Times New Roman" w:cs="Times New Roman"/>
          <w:sz w:val="28"/>
          <w:szCs w:val="28"/>
          <w:lang w:val="ru-RU"/>
        </w:rPr>
        <w:t xml:space="preserve"> Распространенность боли у пациентов с БАС сильно варьируется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достигает </w:t>
      </w:r>
      <w:r w:rsidRPr="004B3E4C">
        <w:rPr>
          <w:rFonts w:ascii="Times New Roman" w:hAnsi="Times New Roman" w:cs="Times New Roman"/>
          <w:sz w:val="28"/>
          <w:szCs w:val="28"/>
          <w:lang w:val="ru-RU"/>
        </w:rPr>
        <w:t>85%.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Возникает </w:t>
      </w:r>
      <w:r w:rsidR="00220E7F"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на любой стадии заболевания и может поражать любую часть тела без определенной закономерности. Первичная боль включает </w:t>
      </w:r>
      <w:proofErr w:type="spellStart"/>
      <w:r w:rsidR="00220E7F" w:rsidRPr="008849F6">
        <w:rPr>
          <w:rFonts w:ascii="Times New Roman" w:hAnsi="Times New Roman" w:cs="Times New Roman"/>
          <w:sz w:val="28"/>
          <w:szCs w:val="28"/>
          <w:lang w:val="ru-RU"/>
        </w:rPr>
        <w:t>нейропатическую</w:t>
      </w:r>
      <w:proofErr w:type="spellEnd"/>
      <w:r w:rsidR="00220E7F"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 боль и боль, вызванную </w:t>
      </w:r>
      <w:proofErr w:type="spellStart"/>
      <w:r w:rsidR="00220E7F" w:rsidRPr="008849F6">
        <w:rPr>
          <w:rFonts w:ascii="Times New Roman" w:hAnsi="Times New Roman" w:cs="Times New Roman"/>
          <w:sz w:val="28"/>
          <w:szCs w:val="28"/>
          <w:lang w:val="ru-RU"/>
        </w:rPr>
        <w:t>спастичностью</w:t>
      </w:r>
      <w:proofErr w:type="spellEnd"/>
      <w:r w:rsidR="00220E7F"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 или судорогами, в то время как вторичная боль в основном </w:t>
      </w:r>
      <w:proofErr w:type="spellStart"/>
      <w:r w:rsidR="00220E7F" w:rsidRPr="008849F6">
        <w:rPr>
          <w:rFonts w:ascii="Times New Roman" w:hAnsi="Times New Roman" w:cs="Times New Roman"/>
          <w:sz w:val="28"/>
          <w:szCs w:val="28"/>
          <w:lang w:val="ru-RU"/>
        </w:rPr>
        <w:t>ноцицептивная</w:t>
      </w:r>
      <w:proofErr w:type="spellEnd"/>
      <w:r w:rsidR="00220E7F"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 и возникает при прогрессировании мышечной слабости и атрофии, длительной неподвижности, вызывающей дегенеративные изменения в суставах и соединительной ткани, и длительной искусственной вентиляции легких </w:t>
      </w:r>
      <w:r w:rsidR="00220E7F" w:rsidRPr="008849F6">
        <w:rPr>
          <w:rFonts w:ascii="Times New Roman" w:hAnsi="Times New Roman" w:cs="Times New Roman"/>
          <w:sz w:val="28"/>
          <w:szCs w:val="28"/>
        </w:rPr>
        <w:t>(ИВЛ,НИВЛ) либо неинвазивно через маску, либо инвазивно через трахеостомию.</w:t>
      </w:r>
    </w:p>
    <w:p w14:paraId="19473A68" w14:textId="46AEE173" w:rsidR="002F5234" w:rsidRPr="008849F6" w:rsidRDefault="00220E7F" w:rsidP="00EE54E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В докладе </w:t>
      </w:r>
      <w:r w:rsidR="008849F6">
        <w:rPr>
          <w:rFonts w:ascii="Times New Roman" w:hAnsi="Times New Roman" w:cs="Times New Roman"/>
          <w:sz w:val="28"/>
          <w:szCs w:val="28"/>
          <w:lang w:val="ru-RU"/>
        </w:rPr>
        <w:t xml:space="preserve">подробно </w:t>
      </w:r>
      <w:r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представлены </w:t>
      </w:r>
      <w:r w:rsidR="002F5234" w:rsidRPr="008849F6">
        <w:rPr>
          <w:rFonts w:ascii="Times New Roman" w:hAnsi="Times New Roman" w:cs="Times New Roman"/>
          <w:sz w:val="28"/>
          <w:szCs w:val="28"/>
          <w:lang w:val="ru-RU"/>
        </w:rPr>
        <w:t>клинические характеристики и предполагаемые основные механизмы возникновения боли, методы оценки и лечения боли при БАС</w:t>
      </w:r>
      <w:r w:rsidR="008849F6">
        <w:rPr>
          <w:rFonts w:ascii="Times New Roman" w:hAnsi="Times New Roman" w:cs="Times New Roman"/>
          <w:sz w:val="28"/>
          <w:szCs w:val="28"/>
          <w:lang w:val="ru-RU"/>
        </w:rPr>
        <w:t>, а также обзоры последних исследований по изучению боли при БАС.</w:t>
      </w:r>
    </w:p>
    <w:p w14:paraId="54960887" w14:textId="0AE7405D" w:rsidR="002F5234" w:rsidRPr="002F5234" w:rsidRDefault="008849F6" w:rsidP="00EE54E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Отображено</w:t>
      </w:r>
      <w:r w:rsidR="002F5234"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собственное исследование боли при БАС, где было выявлено наличие болевого синдрома у 71,4%</w:t>
      </w:r>
      <w:r w:rsidR="004B3E4C">
        <w:rPr>
          <w:rFonts w:ascii="Times New Roman" w:hAnsi="Times New Roman" w:cs="Times New Roman"/>
          <w:sz w:val="28"/>
          <w:szCs w:val="28"/>
          <w:lang w:val="ru-RU"/>
        </w:rPr>
        <w:t xml:space="preserve"> пациентов. П</w:t>
      </w:r>
      <w:r w:rsidR="002F5234" w:rsidRPr="002F5234">
        <w:rPr>
          <w:rFonts w:ascii="Times New Roman" w:hAnsi="Times New Roman" w:cs="Times New Roman"/>
          <w:sz w:val="28"/>
          <w:szCs w:val="28"/>
          <w:lang w:val="ru-RU"/>
        </w:rPr>
        <w:t xml:space="preserve">ри анализе опросника </w:t>
      </w:r>
      <w:proofErr w:type="spellStart"/>
      <w:r w:rsidR="002F5234" w:rsidRPr="002F5234">
        <w:rPr>
          <w:rFonts w:ascii="Times New Roman" w:hAnsi="Times New Roman" w:cs="Times New Roman"/>
          <w:sz w:val="28"/>
          <w:szCs w:val="28"/>
          <w:lang w:val="ru-RU"/>
        </w:rPr>
        <w:t>PainDETECT</w:t>
      </w:r>
      <w:proofErr w:type="spellEnd"/>
      <w:r w:rsidR="002F5234" w:rsidRPr="002F52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5234"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более 19 баллов выявлен у 45,4% пациентов, </w:t>
      </w:r>
      <w:r w:rsidR="004B3E4C" w:rsidRPr="004B3E4C">
        <w:rPr>
          <w:rFonts w:ascii="Times New Roman" w:hAnsi="Times New Roman" w:cs="Times New Roman"/>
          <w:sz w:val="28"/>
          <w:szCs w:val="28"/>
          <w:lang w:val="ru-RU"/>
        </w:rPr>
        <w:t xml:space="preserve">что свидетельствует о наличие </w:t>
      </w:r>
      <w:proofErr w:type="spellStart"/>
      <w:r w:rsidR="004B3E4C" w:rsidRPr="004B3E4C">
        <w:rPr>
          <w:rFonts w:ascii="Times New Roman" w:hAnsi="Times New Roman" w:cs="Times New Roman"/>
          <w:sz w:val="28"/>
          <w:szCs w:val="28"/>
          <w:lang w:val="ru-RU"/>
        </w:rPr>
        <w:t>нейропатического</w:t>
      </w:r>
      <w:proofErr w:type="spellEnd"/>
      <w:r w:rsidR="004B3E4C" w:rsidRPr="004B3E4C">
        <w:rPr>
          <w:rFonts w:ascii="Times New Roman" w:hAnsi="Times New Roman" w:cs="Times New Roman"/>
          <w:sz w:val="28"/>
          <w:szCs w:val="28"/>
          <w:lang w:val="ru-RU"/>
        </w:rPr>
        <w:t xml:space="preserve"> компонента боли</w:t>
      </w:r>
      <w:r w:rsidR="004B3E4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B3E4C" w:rsidRPr="004B3E4C">
        <w:rPr>
          <w:rFonts w:ascii="Times New Roman" w:hAnsi="Times New Roman" w:cs="Times New Roman"/>
          <w:sz w:val="28"/>
          <w:szCs w:val="28"/>
          <w:lang w:val="ru-RU"/>
        </w:rPr>
        <w:t>По шкале боли Мак-</w:t>
      </w:r>
      <w:proofErr w:type="spellStart"/>
      <w:r w:rsidR="004B3E4C" w:rsidRPr="004B3E4C">
        <w:rPr>
          <w:rFonts w:ascii="Times New Roman" w:hAnsi="Times New Roman" w:cs="Times New Roman"/>
          <w:sz w:val="28"/>
          <w:szCs w:val="28"/>
          <w:lang w:val="ru-RU"/>
        </w:rPr>
        <w:t>Гилла</w:t>
      </w:r>
      <w:proofErr w:type="spellEnd"/>
      <w:r w:rsidR="004B3E4C" w:rsidRPr="004B3E4C">
        <w:rPr>
          <w:rFonts w:ascii="Times New Roman" w:hAnsi="Times New Roman" w:cs="Times New Roman"/>
          <w:sz w:val="28"/>
          <w:szCs w:val="28"/>
          <w:lang w:val="ru-RU"/>
        </w:rPr>
        <w:t xml:space="preserve"> и ВАШ</w:t>
      </w:r>
      <w:r w:rsidR="004B3E4C">
        <w:rPr>
          <w:rFonts w:ascii="Times New Roman" w:hAnsi="Times New Roman" w:cs="Times New Roman"/>
          <w:sz w:val="28"/>
          <w:szCs w:val="28"/>
          <w:lang w:val="ru-RU"/>
        </w:rPr>
        <w:t xml:space="preserve"> наблюдалась</w:t>
      </w:r>
      <w:r w:rsidR="004B3E4C" w:rsidRPr="004B3E4C">
        <w:rPr>
          <w:rFonts w:ascii="Times New Roman" w:hAnsi="Times New Roman" w:cs="Times New Roman"/>
          <w:sz w:val="28"/>
          <w:szCs w:val="28"/>
          <w:lang w:val="ru-RU"/>
        </w:rPr>
        <w:t xml:space="preserve"> умеренная</w:t>
      </w:r>
      <w:r w:rsidR="004B3E4C">
        <w:rPr>
          <w:rFonts w:ascii="Times New Roman" w:hAnsi="Times New Roman" w:cs="Times New Roman"/>
          <w:sz w:val="28"/>
          <w:szCs w:val="28"/>
          <w:lang w:val="ru-RU"/>
        </w:rPr>
        <w:t xml:space="preserve"> интенсивность</w:t>
      </w:r>
      <w:r w:rsidR="004B3E4C" w:rsidRPr="004B3E4C">
        <w:rPr>
          <w:rFonts w:ascii="Times New Roman" w:hAnsi="Times New Roman" w:cs="Times New Roman"/>
          <w:sz w:val="28"/>
          <w:szCs w:val="28"/>
          <w:lang w:val="ru-RU"/>
        </w:rPr>
        <w:t xml:space="preserve"> бол</w:t>
      </w:r>
      <w:r w:rsidR="004B3E4C">
        <w:rPr>
          <w:rFonts w:ascii="Times New Roman" w:hAnsi="Times New Roman" w:cs="Times New Roman"/>
          <w:sz w:val="28"/>
          <w:szCs w:val="28"/>
          <w:lang w:val="ru-RU"/>
        </w:rPr>
        <w:t>и.</w:t>
      </w:r>
    </w:p>
    <w:p w14:paraId="1F22A6DC" w14:textId="20B5C44F" w:rsidR="00220E7F" w:rsidRPr="008849F6" w:rsidRDefault="004B3E4C" w:rsidP="00EE54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E4C">
        <w:rPr>
          <w:rFonts w:ascii="Times New Roman" w:hAnsi="Times New Roman" w:cs="Times New Roman"/>
          <w:sz w:val="28"/>
          <w:szCs w:val="28"/>
          <w:lang w:val="ru-RU"/>
        </w:rPr>
        <w:t>Перед началом лечения необходимо определить точные характер и причины боли, а лечение должно быть адаптировано к каждому пациенту. </w:t>
      </w:r>
      <w:r w:rsidR="008849F6" w:rsidRPr="008849F6">
        <w:rPr>
          <w:rFonts w:ascii="Times New Roman" w:hAnsi="Times New Roman" w:cs="Times New Roman"/>
          <w:sz w:val="28"/>
          <w:szCs w:val="28"/>
          <w:lang w:val="ru-RU"/>
        </w:rPr>
        <w:t xml:space="preserve">Требуется разработка стандартизированных и специфических инструментов оценки боли, специфичной для БАС, а также дальнейшие исследования методов лечения, </w:t>
      </w:r>
      <w:r w:rsidR="008849F6" w:rsidRPr="008849F6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позволяющих уменьшить боль, уменьшить страдания и улучшить качество жизни пациентов с БАС.</w:t>
      </w:r>
    </w:p>
    <w:sectPr w:rsidR="00220E7F" w:rsidRPr="008849F6" w:rsidSect="00EE54E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E7F"/>
    <w:rsid w:val="0011193D"/>
    <w:rsid w:val="001F2D40"/>
    <w:rsid w:val="00220E7F"/>
    <w:rsid w:val="002C3787"/>
    <w:rsid w:val="002D2C83"/>
    <w:rsid w:val="002F5234"/>
    <w:rsid w:val="00497D9C"/>
    <w:rsid w:val="004B3E4C"/>
    <w:rsid w:val="00591C61"/>
    <w:rsid w:val="005E5081"/>
    <w:rsid w:val="008849F6"/>
    <w:rsid w:val="00EE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D37F"/>
  <w15:chartTrackingRefBased/>
  <w15:docId w15:val="{2E180659-80AD-4BB6-BE2C-4CB60572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E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E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E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E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E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E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E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E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E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E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0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zaycev</cp:lastModifiedBy>
  <cp:revision>3</cp:revision>
  <dcterms:created xsi:type="dcterms:W3CDTF">2025-11-05T09:42:00Z</dcterms:created>
  <dcterms:modified xsi:type="dcterms:W3CDTF">2025-11-06T03:04:00Z</dcterms:modified>
</cp:coreProperties>
</file>